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5B7495" w:rsidP="005B7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D6139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12 a 16</w:t>
      </w:r>
      <w:r w:rsidR="00234D3D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Agosto </w:t>
      </w:r>
    </w:p>
    <w:p w:rsidR="005B7495" w:rsidRPr="00BE336E" w:rsidRDefault="005B7495" w:rsidP="005B7495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12.08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Pr="002C6601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34D3D">
        <w:rPr>
          <w:rFonts w:ascii="Arial" w:eastAsia="Times New Roman" w:hAnsi="Arial" w:cs="Arial"/>
          <w:b/>
          <w:sz w:val="28"/>
          <w:szCs w:val="28"/>
          <w:lang w:eastAsia="pt-BR"/>
        </w:rPr>
        <w:t>Apresentação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l</w:t>
      </w:r>
      <w:r w:rsidR="00A22A12">
        <w:rPr>
          <w:rFonts w:ascii="Arial" w:eastAsia="Times New Roman" w:hAnsi="Arial" w:cs="Arial"/>
          <w:b/>
          <w:sz w:val="28"/>
          <w:szCs w:val="28"/>
          <w:lang w:eastAsia="pt-BR"/>
        </w:rPr>
        <w:t>etra Q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A22A12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56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22A12">
        <w:rPr>
          <w:rFonts w:ascii="Arial" w:eastAsia="Times New Roman" w:hAnsi="Arial" w:cs="Arial"/>
          <w:b/>
          <w:sz w:val="28"/>
          <w:szCs w:val="28"/>
          <w:lang w:eastAsia="pt-BR"/>
        </w:rPr>
        <w:t>Revisão das formas geométricas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A22A12">
        <w:rPr>
          <w:rFonts w:ascii="Arial" w:eastAsia="Times New Roman" w:hAnsi="Arial" w:cs="Arial"/>
          <w:sz w:val="28"/>
          <w:szCs w:val="28"/>
          <w:lang w:eastAsia="pt-BR"/>
        </w:rPr>
        <w:t>: Revisão das formas geométricas através de imagens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Higiene pessoal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1C050B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A22A12">
        <w:rPr>
          <w:rFonts w:ascii="Arial" w:eastAsia="Times New Roman" w:hAnsi="Arial" w:cs="Arial"/>
          <w:sz w:val="28"/>
          <w:szCs w:val="28"/>
          <w:lang w:eastAsia="pt-BR"/>
        </w:rPr>
        <w:t>: Conversa sobre a importância da higiene pessoal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13.08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Revisão das v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ogais; </w:t>
      </w:r>
      <w:r w:rsidR="00A22A12">
        <w:rPr>
          <w:rFonts w:ascii="Arial" w:eastAsia="Times New Roman" w:hAnsi="Arial" w:cs="Arial"/>
          <w:b/>
          <w:sz w:val="28"/>
          <w:szCs w:val="28"/>
          <w:lang w:eastAsia="pt-BR"/>
        </w:rPr>
        <w:t>Identificação da letra Q;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A22A12">
        <w:rPr>
          <w:rFonts w:ascii="Arial" w:eastAsia="Times New Roman" w:hAnsi="Arial" w:cs="Arial"/>
          <w:sz w:val="28"/>
          <w:szCs w:val="28"/>
          <w:lang w:eastAsia="pt-BR"/>
        </w:rPr>
        <w:t>Identificação e escrita da letra Q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 xml:space="preserve"> no quadro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2C6601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3B7D8A">
        <w:rPr>
          <w:rFonts w:ascii="Arial" w:eastAsia="Times New Roman" w:hAnsi="Arial" w:cs="Arial"/>
          <w:b/>
          <w:sz w:val="28"/>
          <w:szCs w:val="28"/>
          <w:lang w:eastAsia="pt-BR"/>
        </w:rPr>
        <w:t>Apresentação do numeral15; Noção de quantidade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termo a termo e identificação dos numerais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 xml:space="preserve"> estudados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Caderno de 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>atividade página 105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3B7D8A">
        <w:rPr>
          <w:rFonts w:ascii="Arial" w:eastAsia="Times New Roman" w:hAnsi="Arial" w:cs="Arial"/>
          <w:b/>
          <w:sz w:val="28"/>
          <w:szCs w:val="28"/>
          <w:lang w:eastAsia="pt-BR"/>
        </w:rPr>
        <w:t>Higiene pessoal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>: Produtos utilizados para manter a higiene pessoal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F51786" w:rsidRDefault="005B7495" w:rsidP="005B749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14.08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Pr="00712E4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B7D8A">
        <w:rPr>
          <w:rFonts w:ascii="Arial" w:eastAsia="Times New Roman" w:hAnsi="Arial" w:cs="Arial"/>
          <w:b/>
          <w:sz w:val="28"/>
          <w:szCs w:val="28"/>
          <w:lang w:eastAsia="pt-BR"/>
        </w:rPr>
        <w:t>Letra Q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>: Escrita no quadro da letra Q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</w:t>
      </w:r>
      <w:r w:rsidR="003B7D8A">
        <w:rPr>
          <w:rFonts w:ascii="Arial" w:eastAsia="Times New Roman" w:hAnsi="Arial" w:cs="Arial"/>
          <w:sz w:val="28"/>
          <w:szCs w:val="28"/>
          <w:lang w:eastAsia="pt-BR"/>
        </w:rPr>
        <w:t xml:space="preserve"> página 57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72460">
        <w:rPr>
          <w:rFonts w:ascii="Arial" w:eastAsia="Times New Roman" w:hAnsi="Arial" w:cs="Arial"/>
          <w:b/>
          <w:sz w:val="28"/>
          <w:szCs w:val="28"/>
          <w:lang w:eastAsia="pt-BR"/>
        </w:rPr>
        <w:t>Alimentação saudável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A72460">
        <w:rPr>
          <w:rFonts w:ascii="Arial" w:eastAsia="Times New Roman" w:hAnsi="Arial" w:cs="Arial"/>
          <w:sz w:val="28"/>
          <w:szCs w:val="28"/>
          <w:lang w:eastAsia="pt-BR"/>
        </w:rPr>
        <w:t>: Conversa sobre a importância de consumir frutas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 w:rsidR="00A72460">
        <w:rPr>
          <w:rFonts w:ascii="Arial" w:eastAsia="Times New Roman" w:hAnsi="Arial" w:cs="Arial"/>
          <w:sz w:val="28"/>
          <w:szCs w:val="28"/>
          <w:lang w:eastAsia="pt-BR"/>
        </w:rPr>
        <w:t>Caderno de atividade página 156</w:t>
      </w:r>
      <w:r w:rsidR="00F50141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A72460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Numerais de 1 a 15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Revisão das formas geométricas.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Brincadeiras envolvendo as numerais e as formas geométricas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Default="005B7495" w:rsidP="005B7495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lastRenderedPageBreak/>
        <w:t>15</w:t>
      </w:r>
      <w:r w:rsidR="00234D3D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="00A72460">
        <w:rPr>
          <w:rFonts w:ascii="Arial" w:eastAsia="Times New Roman" w:hAnsi="Arial" w:cs="Arial"/>
          <w:b/>
          <w:sz w:val="28"/>
          <w:szCs w:val="28"/>
          <w:lang w:eastAsia="pt-BR"/>
        </w:rPr>
        <w:t>; Revisão das vogais; Letra Q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CB0C0E"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B0C0E">
        <w:rPr>
          <w:rFonts w:ascii="Arial" w:eastAsia="Times New Roman" w:hAnsi="Arial" w:cs="Arial"/>
          <w:b/>
          <w:sz w:val="28"/>
          <w:szCs w:val="28"/>
          <w:lang w:eastAsia="pt-BR"/>
        </w:rPr>
        <w:t>Numerais de 1 a 16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="00F50141">
        <w:rPr>
          <w:rFonts w:ascii="Arial" w:eastAsia="Times New Roman" w:hAnsi="Arial" w:cs="Arial"/>
          <w:sz w:val="28"/>
          <w:szCs w:val="28"/>
          <w:lang w:eastAsia="pt-BR"/>
        </w:rPr>
        <w:t>Contagem de objetos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F50141" w:rsidRPr="00AA38CD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 w:rsidR="00CB0C0E">
        <w:rPr>
          <w:rFonts w:ascii="Arial" w:eastAsia="Times New Roman" w:hAnsi="Arial" w:cs="Arial"/>
          <w:sz w:val="28"/>
          <w:szCs w:val="28"/>
          <w:lang w:eastAsia="pt-BR"/>
        </w:rPr>
        <w:t>Caderno de atividade página 106</w:t>
      </w:r>
      <w:r w:rsidRPr="00F50141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CB0C0E">
        <w:rPr>
          <w:rFonts w:ascii="Arial" w:eastAsia="Times New Roman" w:hAnsi="Arial" w:cs="Arial"/>
          <w:b/>
          <w:sz w:val="28"/>
          <w:szCs w:val="28"/>
          <w:lang w:eastAsia="pt-BR"/>
        </w:rPr>
        <w:t>Alimentos saudáveis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2A691C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D6139B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16</w:t>
      </w:r>
      <w:r w:rsidR="00234D3D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CB0C0E">
        <w:rPr>
          <w:rFonts w:ascii="Arial" w:eastAsia="Times New Roman" w:hAnsi="Arial" w:cs="Arial"/>
          <w:b/>
          <w:sz w:val="28"/>
          <w:szCs w:val="28"/>
          <w:lang w:eastAsia="pt-BR"/>
        </w:rPr>
        <w:t>Letra Q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; Escrita do nome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F50141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lúdicas.</w:t>
      </w:r>
    </w:p>
    <w:p w:rsidR="00F50141" w:rsidRPr="00F50141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Caderno.</w:t>
      </w:r>
    </w:p>
    <w:p w:rsidR="005B7495" w:rsidRPr="003B5EA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</w:t>
      </w:r>
      <w:r w:rsidR="00CB0C0E">
        <w:rPr>
          <w:rFonts w:ascii="Arial" w:eastAsia="Times New Roman" w:hAnsi="Arial" w:cs="Arial"/>
          <w:b/>
          <w:sz w:val="28"/>
          <w:szCs w:val="28"/>
          <w:lang w:eastAsia="pt-BR"/>
        </w:rPr>
        <w:t>; Numerais de 1 a 16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CB0C0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Desenho e pintura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33679F" w:rsidRDefault="005B7495" w:rsidP="006A6D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6852" w:rsidRDefault="00236852"/>
    <w:sectPr w:rsidR="00236852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234D3D"/>
    <w:rsid w:val="00236852"/>
    <w:rsid w:val="003B7D8A"/>
    <w:rsid w:val="005249A9"/>
    <w:rsid w:val="00573E3E"/>
    <w:rsid w:val="005B7495"/>
    <w:rsid w:val="005C5EB2"/>
    <w:rsid w:val="005D44F3"/>
    <w:rsid w:val="006A6D32"/>
    <w:rsid w:val="00705BEF"/>
    <w:rsid w:val="008811A3"/>
    <w:rsid w:val="009477E5"/>
    <w:rsid w:val="009E1FCA"/>
    <w:rsid w:val="00A16F10"/>
    <w:rsid w:val="00A22A12"/>
    <w:rsid w:val="00A72460"/>
    <w:rsid w:val="00AA6C5C"/>
    <w:rsid w:val="00CB0C0E"/>
    <w:rsid w:val="00D322E6"/>
    <w:rsid w:val="00D60A2C"/>
    <w:rsid w:val="00D6139B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C4DC5-08FD-4E35-9F25-B1AA52F7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2024-08-09T20:12:00Z</dcterms:created>
  <dcterms:modified xsi:type="dcterms:W3CDTF">2024-08-09T20:12:00Z</dcterms:modified>
</cp:coreProperties>
</file>